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6F" w:rsidRPr="006C35D0" w:rsidRDefault="00DE4A6F" w:rsidP="00DE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:rsidR="00DE4A6F" w:rsidRPr="006C35D0" w:rsidRDefault="00DE4A6F" w:rsidP="00DE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:rsidR="00DE4A6F" w:rsidRPr="006C35D0" w:rsidRDefault="00DE4A6F" w:rsidP="00DE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b/>
          <w:sz w:val="28"/>
          <w:szCs w:val="20"/>
        </w:rPr>
        <w:t xml:space="preserve">August </w:t>
      </w:r>
      <w:r w:rsidR="00DF11D4">
        <w:rPr>
          <w:rFonts w:ascii="Times New Roman" w:eastAsia="Times New Roman" w:hAnsi="Times New Roman" w:cs="Times New Roman"/>
          <w:b/>
          <w:sz w:val="28"/>
          <w:szCs w:val="20"/>
        </w:rPr>
        <w:t>18</w:t>
      </w:r>
      <w:r w:rsidR="00DF11D4" w:rsidRPr="00DF11D4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 w:rsidR="00DF11D4">
        <w:rPr>
          <w:rFonts w:ascii="Times New Roman" w:eastAsia="Times New Roman" w:hAnsi="Times New Roman" w:cs="Times New Roman"/>
          <w:b/>
          <w:sz w:val="28"/>
          <w:szCs w:val="20"/>
        </w:rPr>
        <w:t>, 2025</w:t>
      </w:r>
    </w:p>
    <w:p w:rsidR="00DE4A6F" w:rsidRPr="006C35D0" w:rsidRDefault="00DE4A6F" w:rsidP="00DE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DE4A6F" w:rsidRPr="006C35D0" w:rsidRDefault="00DE4A6F" w:rsidP="00DE4A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:rsidR="00DE4A6F" w:rsidRPr="006C35D0" w:rsidRDefault="00DE4A6F" w:rsidP="00DE4A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t xml:space="preserve">August </w:t>
      </w:r>
      <w:r w:rsidR="00DF11D4">
        <w:rPr>
          <w:rFonts w:ascii="Times New Roman" w:eastAsia="Times New Roman" w:hAnsi="Times New Roman" w:cs="Times New Roman"/>
          <w:sz w:val="24"/>
          <w:szCs w:val="20"/>
        </w:rPr>
        <w:t>18</w:t>
      </w:r>
      <w:r w:rsidR="00DF11D4" w:rsidRPr="00DF11D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DF11D4">
        <w:rPr>
          <w:rFonts w:ascii="Times New Roman" w:eastAsia="Times New Roman" w:hAnsi="Times New Roman" w:cs="Times New Roman"/>
          <w:sz w:val="24"/>
          <w:szCs w:val="20"/>
        </w:rPr>
        <w:t>, 2025</w:t>
      </w:r>
      <w:r w:rsidRPr="006C35D0">
        <w:rPr>
          <w:rFonts w:ascii="Times New Roman" w:eastAsia="Times New Roman" w:hAnsi="Times New Roman" w:cs="Times New Roman"/>
          <w:sz w:val="24"/>
          <w:szCs w:val="20"/>
        </w:rPr>
        <w:t xml:space="preserve"> beginning at 7:00 P.M., in the Zephyr I.S. D. administration building at 11625 CR 281, Zephyr, Texas.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E4A6F" w:rsidRPr="00D25827" w:rsidRDefault="00DE4A6F" w:rsidP="00DE4A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Call to Order</w:t>
      </w:r>
    </w:p>
    <w:p w:rsidR="00DE4A6F" w:rsidRPr="00D25827" w:rsidRDefault="00DE4A6F" w:rsidP="00DE4A6F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Roll Call</w:t>
      </w:r>
    </w:p>
    <w:p w:rsidR="00DE4A6F" w:rsidRPr="00D25827" w:rsidRDefault="00DE4A6F" w:rsidP="00DE4A6F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Invocation</w:t>
      </w:r>
    </w:p>
    <w:p w:rsidR="00DE4A6F" w:rsidRPr="00D25827" w:rsidRDefault="00DE4A6F" w:rsidP="00DE4A6F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Pledge of Allegiances</w:t>
      </w:r>
    </w:p>
    <w:p w:rsidR="00DE4A6F" w:rsidRPr="00D25827" w:rsidRDefault="00DE4A6F" w:rsidP="00DE4A6F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Public comments and/or audience participation</w:t>
      </w:r>
    </w:p>
    <w:p w:rsidR="00DE4A6F" w:rsidRPr="00D25827" w:rsidRDefault="00DE4A6F" w:rsidP="00DE4A6F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CONSENT AGENDA – Action Item</w:t>
      </w:r>
    </w:p>
    <w:p w:rsidR="00DE4A6F" w:rsidRPr="00D25827" w:rsidRDefault="00DE4A6F" w:rsidP="00DE4A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Consider approval of the Minutes of Regular Board Meeting held on 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July 29</w:t>
      </w:r>
      <w:r w:rsidR="00DF11D4" w:rsidRPr="00DF11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, 2025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A6F" w:rsidRPr="00D25827" w:rsidRDefault="00DE4A6F" w:rsidP="00DE4A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Pay bills </w:t>
      </w:r>
    </w:p>
    <w:p w:rsidR="00DE4A6F" w:rsidRPr="00D25827" w:rsidRDefault="00DE4A6F" w:rsidP="00DE4A6F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REGULAR AGENDA – Action Item</w:t>
      </w:r>
    </w:p>
    <w:p w:rsidR="00DF11D4" w:rsidRDefault="00DF11D4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Consider school property and casualty insurance for 2025-2026 school year.  </w:t>
      </w:r>
    </w:p>
    <w:p w:rsidR="00DE4A6F" w:rsidRPr="00D25827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Consider transfers for the 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 School Year</w:t>
      </w:r>
    </w:p>
    <w:p w:rsidR="00DE4A6F" w:rsidRPr="00D25827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Consider bids for food service products for the 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 school year</w:t>
      </w:r>
    </w:p>
    <w:p w:rsidR="00DE4A6F" w:rsidRPr="00D25827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Consider bids for all fuel products for the 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 school year</w:t>
      </w:r>
    </w:p>
    <w:p w:rsidR="00DE4A6F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Consider school property and casualty insurance for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 school year</w:t>
      </w:r>
    </w:p>
    <w:p w:rsidR="00DE4A6F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 retainer for school attorney for 2024-2025 school year</w:t>
      </w:r>
    </w:p>
    <w:p w:rsidR="00DE4A6F" w:rsidRPr="00D25827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Consider board report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budget amendments</w:t>
      </w:r>
    </w:p>
    <w:p w:rsidR="00DE4A6F" w:rsidRPr="00D25827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Consider Brown County 4-H adjunct faculty for 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F11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 school year</w:t>
      </w:r>
    </w:p>
    <w:p w:rsidR="00DE4A6F" w:rsidRDefault="00DF11D4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 athletic policy for 25-26 school year</w:t>
      </w:r>
      <w:bookmarkStart w:id="0" w:name="_GoBack"/>
      <w:bookmarkEnd w:id="0"/>
    </w:p>
    <w:p w:rsidR="00DE4A6F" w:rsidRPr="00D25827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>Discuss Security</w:t>
      </w:r>
    </w:p>
    <w:p w:rsidR="00DE4A6F" w:rsidRPr="00D25827" w:rsidRDefault="00DE4A6F" w:rsidP="00DE4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27">
        <w:rPr>
          <w:rFonts w:ascii="Times New Roman" w:eastAsia="Times New Roman" w:hAnsi="Times New Roman" w:cs="Times New Roman"/>
          <w:sz w:val="28"/>
          <w:szCs w:val="28"/>
        </w:rPr>
        <w:t xml:space="preserve">Discuss personnel - Government Code 551.074 </w:t>
      </w:r>
    </w:p>
    <w:p w:rsidR="00DE4A6F" w:rsidRDefault="00DE4A6F" w:rsidP="00DE4A6F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sz w:val="28"/>
          <w:szCs w:val="20"/>
        </w:rPr>
        <w:t>FUTURE BUSINESS</w:t>
      </w:r>
    </w:p>
    <w:p w:rsidR="00DE4A6F" w:rsidRPr="006C35D0" w:rsidRDefault="00DE4A6F" w:rsidP="00DE4A6F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:rsidR="00DE4A6F" w:rsidRDefault="00DE4A6F" w:rsidP="00DE4A6F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t xml:space="preserve">If, during the course of the meeting, discussion of any item on the agenda that should be </w:t>
      </w:r>
    </w:p>
    <w:p w:rsidR="00DE4A6F" w:rsidRPr="006C35D0" w:rsidRDefault="00DE4A6F" w:rsidP="00DE4A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lastRenderedPageBreak/>
        <w:t>held in a closed meeting, the board will conduct a closed meeting in accordance with the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ate">
        <w:r w:rsidRPr="006C35D0">
          <w:rPr>
            <w:rFonts w:ascii="Times New Roman" w:eastAsia="Times New Roman" w:hAnsi="Times New Roman" w:cs="Times New Roman"/>
            <w:sz w:val="24"/>
            <w:szCs w:val="20"/>
          </w:rPr>
          <w:t>Texas</w:t>
        </w:r>
      </w:smartTag>
      <w:r w:rsidRPr="006C35D0">
        <w:rPr>
          <w:rFonts w:ascii="Times New Roman" w:eastAsia="Times New Roman" w:hAnsi="Times New Roman" w:cs="Times New Roman"/>
          <w:sz w:val="24"/>
          <w:szCs w:val="20"/>
        </w:rPr>
        <w:t xml:space="preserve"> Open Meetings Act, </w:t>
      </w:r>
      <w:smartTag w:uri="urn:schemas-microsoft-com:office:smarttags" w:element="place">
        <w:smartTag w:uri="urn:schemas-microsoft-com:office:smarttags" w:element="State">
          <w:r w:rsidRPr="006C35D0">
            <w:rPr>
              <w:rFonts w:ascii="Times New Roman" w:eastAsia="Times New Roman" w:hAnsi="Times New Roman" w:cs="Times New Roman"/>
              <w:sz w:val="24"/>
              <w:szCs w:val="20"/>
            </w:rPr>
            <w:t>Texas</w:t>
          </w:r>
        </w:smartTag>
      </w:smartTag>
      <w:r w:rsidRPr="006C35D0">
        <w:rPr>
          <w:rFonts w:ascii="Times New Roman" w:eastAsia="Times New Roman" w:hAnsi="Times New Roman" w:cs="Times New Roman"/>
          <w:sz w:val="24"/>
          <w:szCs w:val="20"/>
        </w:rPr>
        <w:t xml:space="preserve"> Government Code, Chapter 551, Subchapters D &amp; E.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t>Before any closed meeting is convened, the presiding officer will publicly identify the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t>section or sections of the Act authorizing the closed meeting.  All final votes, actions, or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C35D0">
        <w:rPr>
          <w:rFonts w:ascii="Times New Roman" w:eastAsia="Times New Roman" w:hAnsi="Times New Roman" w:cs="Times New Roman"/>
          <w:sz w:val="24"/>
          <w:szCs w:val="20"/>
        </w:rPr>
        <w:t>decisions will be taken in the open meeting.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E4A6F" w:rsidRPr="006C35D0" w:rsidRDefault="00DE4A6F" w:rsidP="00DE4A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:rsidR="00DE4A6F" w:rsidRPr="006C35D0" w:rsidRDefault="00DE4A6F" w:rsidP="00DE4A6F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sz w:val="28"/>
          <w:szCs w:val="20"/>
        </w:rPr>
        <w:t xml:space="preserve">___________P.M.________________(date)  </w:t>
      </w:r>
    </w:p>
    <w:p w:rsidR="00DE4A6F" w:rsidRPr="006C35D0" w:rsidRDefault="00DE4A6F" w:rsidP="00DE4A6F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C35D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__________________________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35D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(for the board</w:t>
      </w: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A6F" w:rsidRPr="006C35D0" w:rsidRDefault="00DE4A6F" w:rsidP="00DE4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A6F" w:rsidRDefault="00DE4A6F" w:rsidP="00DE4A6F"/>
    <w:p w:rsidR="00DE4A6F" w:rsidRDefault="00DE4A6F" w:rsidP="00DE4A6F"/>
    <w:p w:rsidR="003A55B8" w:rsidRDefault="00B62486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BC4511F"/>
    <w:multiLevelType w:val="hybridMultilevel"/>
    <w:tmpl w:val="5EE2661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F"/>
    <w:rsid w:val="00343A7E"/>
    <w:rsid w:val="00B62486"/>
    <w:rsid w:val="00DE4A6F"/>
    <w:rsid w:val="00DF11D4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DA3E5DE"/>
  <w15:chartTrackingRefBased/>
  <w15:docId w15:val="{6CBC13D2-D9E3-4B5E-982D-CAF7D8AD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1</cp:revision>
  <dcterms:created xsi:type="dcterms:W3CDTF">2025-08-14T16:15:00Z</dcterms:created>
  <dcterms:modified xsi:type="dcterms:W3CDTF">2025-08-15T22:15:00Z</dcterms:modified>
</cp:coreProperties>
</file>