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19" w:rsidRPr="006C35D0" w:rsidRDefault="00CE6319" w:rsidP="00CE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CE6319" w:rsidRPr="006C35D0" w:rsidRDefault="00CE6319" w:rsidP="00CE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CE6319" w:rsidRPr="006C35D0" w:rsidRDefault="00CE6319" w:rsidP="00CE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b/>
          <w:sz w:val="28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CE631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CE6319" w:rsidRPr="006C35D0" w:rsidRDefault="00CE6319" w:rsidP="00CE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E6319" w:rsidRPr="006C35D0" w:rsidRDefault="00CE6319" w:rsidP="00CE63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CE6319" w:rsidRPr="006C35D0" w:rsidRDefault="00CE6319" w:rsidP="00CE63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CE631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6C35D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administration building at 11625 CR 281, Zephyr, Texas.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E6319" w:rsidRPr="00D25827" w:rsidRDefault="00CE6319" w:rsidP="00CE63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Call to Order</w:t>
      </w:r>
    </w:p>
    <w:p w:rsidR="00CE6319" w:rsidRPr="00D25827" w:rsidRDefault="00CE6319" w:rsidP="00CE6319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:rsidR="00CE6319" w:rsidRPr="00D25827" w:rsidRDefault="00CE6319" w:rsidP="00CE6319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Invocation</w:t>
      </w:r>
    </w:p>
    <w:p w:rsidR="00CE6319" w:rsidRPr="00D25827" w:rsidRDefault="00CE6319" w:rsidP="00CE6319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Pledge of Allegiances</w:t>
      </w:r>
    </w:p>
    <w:p w:rsidR="00CE6319" w:rsidRPr="00D25827" w:rsidRDefault="00CE6319" w:rsidP="00CE6319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Public comments and/or audience participation</w:t>
      </w:r>
    </w:p>
    <w:p w:rsidR="00CE6319" w:rsidRPr="00D25827" w:rsidRDefault="00CE6319" w:rsidP="00CE631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CONSENT AGENDA – Action Item</w:t>
      </w:r>
    </w:p>
    <w:p w:rsidR="00CE6319" w:rsidRPr="00D25827" w:rsidRDefault="00CE6319" w:rsidP="00CE63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Consider approval of the Minutes of Regular Board Meeting held on July 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258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. 2023 and the Special Board Meeting on August, 10</w:t>
      </w:r>
      <w:r w:rsidRPr="00D258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, 2023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6319" w:rsidRPr="00D25827" w:rsidRDefault="00CE6319" w:rsidP="00CE63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Pay bills </w:t>
      </w:r>
    </w:p>
    <w:p w:rsidR="00CE6319" w:rsidRPr="00D25827" w:rsidRDefault="00CE6319" w:rsidP="00CE631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REGULAR AGENDA – Action Item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Consider transfers for the 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bids for food service products for the 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bids for all fuel products for the 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:rsidR="00CE6319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school property and casualty insurance for 2023-2024 school year</w:t>
      </w:r>
    </w:p>
    <w:p w:rsidR="00FE5F6C" w:rsidRPr="00D25827" w:rsidRDefault="00FE5F6C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 proposed budget for 2023-2024 school year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board report</w:t>
      </w:r>
      <w:r w:rsidR="00FE5F6C">
        <w:rPr>
          <w:rFonts w:ascii="Times New Roman" w:eastAsia="Times New Roman" w:hAnsi="Times New Roman" w:cs="Times New Roman"/>
          <w:sz w:val="28"/>
          <w:szCs w:val="28"/>
        </w:rPr>
        <w:t xml:space="preserve"> and budget amendments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Brown County 4-H adjunct faculty for 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014C" w:rsidRPr="00D25827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:rsidR="002D014C" w:rsidRPr="00D25827" w:rsidRDefault="002D014C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TASB Board of Director position</w:t>
      </w:r>
    </w:p>
    <w:p w:rsidR="007D11E8" w:rsidRDefault="00CE6319" w:rsidP="00E15A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Consider delegates for the </w:t>
      </w: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TASB convention in September </w:t>
      </w:r>
    </w:p>
    <w:p w:rsidR="00CE6319" w:rsidRPr="00D25827" w:rsidRDefault="00CE6319" w:rsidP="00E15A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25827">
        <w:rPr>
          <w:rFonts w:ascii="Times New Roman" w:eastAsia="Times New Roman" w:hAnsi="Times New Roman" w:cs="Times New Roman"/>
          <w:sz w:val="28"/>
          <w:szCs w:val="28"/>
        </w:rPr>
        <w:t>Discuss Security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 xml:space="preserve">Discuss personnel - Government Code 551.074 </w:t>
      </w:r>
    </w:p>
    <w:p w:rsidR="00CE6319" w:rsidRPr="00D25827" w:rsidRDefault="00CE6319" w:rsidP="00CE6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827">
        <w:rPr>
          <w:rFonts w:ascii="Times New Roman" w:eastAsia="Times New Roman" w:hAnsi="Times New Roman" w:cs="Times New Roman"/>
          <w:sz w:val="28"/>
          <w:szCs w:val="28"/>
        </w:rPr>
        <w:t>Consider resignations</w:t>
      </w:r>
    </w:p>
    <w:p w:rsidR="00CE6319" w:rsidRDefault="00CE6319" w:rsidP="00CE631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CE6319" w:rsidRPr="006C35D0" w:rsidRDefault="00CE6319" w:rsidP="00CE631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CE6319" w:rsidRDefault="00CE6319" w:rsidP="00CE6319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If, during the course of the meeting, discussion of any item on the agenda that should be </w:t>
      </w:r>
    </w:p>
    <w:p w:rsidR="00CE6319" w:rsidRPr="006C35D0" w:rsidRDefault="00CE6319" w:rsidP="00CE631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6C35D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6C35D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6C35D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6C35D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C35D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6319" w:rsidRPr="006C35D0" w:rsidRDefault="00CE6319" w:rsidP="00CE63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CE6319" w:rsidRPr="006C35D0" w:rsidRDefault="00CE6319" w:rsidP="00CE631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 xml:space="preserve">___________P.M.________________(date)  </w:t>
      </w:r>
    </w:p>
    <w:p w:rsidR="00CE6319" w:rsidRPr="006C35D0" w:rsidRDefault="00CE6319" w:rsidP="00CE631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__________________________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5D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(for the board</w:t>
      </w: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319" w:rsidRPr="006C35D0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319" w:rsidRDefault="00CE6319" w:rsidP="00CE6319"/>
    <w:p w:rsidR="003A55B8" w:rsidRDefault="00E6648A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5EE2661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9"/>
    <w:rsid w:val="002D014C"/>
    <w:rsid w:val="00343A7E"/>
    <w:rsid w:val="007D11E8"/>
    <w:rsid w:val="00A25CF3"/>
    <w:rsid w:val="00CE6319"/>
    <w:rsid w:val="00D25827"/>
    <w:rsid w:val="00E6648A"/>
    <w:rsid w:val="00E80AC9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D69B10"/>
  <w15:chartTrackingRefBased/>
  <w15:docId w15:val="{49CCA764-F887-460C-9D2C-A8556EF6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cp:lastPrinted>2023-08-21T22:55:00Z</cp:lastPrinted>
  <dcterms:created xsi:type="dcterms:W3CDTF">2023-08-16T23:22:00Z</dcterms:created>
  <dcterms:modified xsi:type="dcterms:W3CDTF">2023-08-31T19:44:00Z</dcterms:modified>
</cp:coreProperties>
</file>