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99" w:rsidRDefault="00A65099" w:rsidP="00A65099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A65099" w:rsidRPr="00B21B0D" w:rsidRDefault="00A65099" w:rsidP="00A65099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A65099" w:rsidRPr="00B21B0D" w:rsidRDefault="00A65099" w:rsidP="00A65099">
      <w:pPr>
        <w:jc w:val="center"/>
        <w:rPr>
          <w:b/>
          <w:sz w:val="28"/>
        </w:rPr>
      </w:pPr>
      <w:r>
        <w:rPr>
          <w:b/>
          <w:sz w:val="28"/>
        </w:rPr>
        <w:t xml:space="preserve">July </w:t>
      </w:r>
      <w:r w:rsidR="00FB0C12">
        <w:rPr>
          <w:b/>
          <w:sz w:val="28"/>
        </w:rPr>
        <w:t>18</w:t>
      </w:r>
      <w:r w:rsidR="00FB0C12" w:rsidRPr="00FB0C12">
        <w:rPr>
          <w:b/>
          <w:sz w:val="28"/>
          <w:vertAlign w:val="superscript"/>
        </w:rPr>
        <w:t>th</w:t>
      </w:r>
      <w:r w:rsidR="00FB0C12">
        <w:rPr>
          <w:b/>
          <w:sz w:val="28"/>
        </w:rPr>
        <w:t>, 2022</w:t>
      </w:r>
    </w:p>
    <w:p w:rsidR="00A65099" w:rsidRPr="00B21B0D" w:rsidRDefault="00A65099" w:rsidP="00A65099">
      <w:pPr>
        <w:rPr>
          <w:b/>
          <w:sz w:val="32"/>
        </w:rPr>
      </w:pPr>
    </w:p>
    <w:p w:rsidR="00A65099" w:rsidRPr="00153E77" w:rsidRDefault="00A65099" w:rsidP="00A65099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July </w:t>
      </w:r>
      <w:r w:rsidR="00FB0C12">
        <w:rPr>
          <w:b/>
          <w:sz w:val="28"/>
        </w:rPr>
        <w:t>18</w:t>
      </w:r>
      <w:r w:rsidR="00FB0C12" w:rsidRPr="00FB0C12">
        <w:rPr>
          <w:b/>
          <w:sz w:val="28"/>
          <w:vertAlign w:val="superscript"/>
        </w:rPr>
        <w:t>th</w:t>
      </w:r>
      <w:r w:rsidR="00FB0C12">
        <w:rPr>
          <w:b/>
          <w:sz w:val="28"/>
        </w:rPr>
        <w:t>, 2022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beginning at 7:</w:t>
      </w:r>
      <w:r w:rsidR="009140DC">
        <w:rPr>
          <w:sz w:val="28"/>
          <w:szCs w:val="28"/>
        </w:rPr>
        <w:t>30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>at 11625 CR 281, Zephyr, Texas.</w:t>
      </w:r>
    </w:p>
    <w:p w:rsidR="00A65099" w:rsidRPr="00B21B0D" w:rsidRDefault="00A65099" w:rsidP="00A65099">
      <w:pPr>
        <w:rPr>
          <w:sz w:val="28"/>
        </w:rPr>
      </w:pPr>
    </w:p>
    <w:p w:rsidR="00A65099" w:rsidRDefault="00A65099" w:rsidP="00A65099">
      <w:pPr>
        <w:rPr>
          <w:sz w:val="28"/>
        </w:rPr>
      </w:pPr>
    </w:p>
    <w:p w:rsidR="00A65099" w:rsidRDefault="00A65099" w:rsidP="00A650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A65099" w:rsidRDefault="00A65099" w:rsidP="00A6509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A65099" w:rsidRDefault="00A65099" w:rsidP="00A65099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April Reedy, John Moody, </w:t>
      </w:r>
      <w:r w:rsidR="00FB0C12">
        <w:rPr>
          <w:sz w:val="28"/>
        </w:rPr>
        <w:t xml:space="preserve">Reed Hood, </w:t>
      </w:r>
      <w:r>
        <w:rPr>
          <w:sz w:val="28"/>
        </w:rPr>
        <w:t xml:space="preserve">Jana Primrose, </w:t>
      </w:r>
      <w:r w:rsidR="00FB0C12">
        <w:rPr>
          <w:sz w:val="28"/>
        </w:rPr>
        <w:t xml:space="preserve">and </w:t>
      </w:r>
      <w:r>
        <w:rPr>
          <w:sz w:val="28"/>
        </w:rPr>
        <w:t>Torrey McClain. Absent: Joe Thomas</w:t>
      </w:r>
    </w:p>
    <w:p w:rsidR="00A65099" w:rsidRPr="00706B2A" w:rsidRDefault="00A65099" w:rsidP="00A65099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A65099" w:rsidRDefault="00A65099" w:rsidP="00A6509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A65099" w:rsidRDefault="00A65099" w:rsidP="00A65099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A65099" w:rsidRDefault="00A65099" w:rsidP="00A65099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A65099" w:rsidRDefault="00A65099" w:rsidP="00A65099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 w:rsidR="00907872">
        <w:rPr>
          <w:sz w:val="28"/>
          <w:szCs w:val="28"/>
        </w:rPr>
        <w:t xml:space="preserve"> Jana Primrose</w:t>
      </w:r>
      <w:r>
        <w:rPr>
          <w:sz w:val="28"/>
          <w:szCs w:val="28"/>
        </w:rPr>
        <w:t xml:space="preserve"> and seconded by Torrey McClain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 xml:space="preserve">June </w:t>
      </w:r>
      <w:r w:rsidR="00FB0C12">
        <w:rPr>
          <w:sz w:val="28"/>
        </w:rPr>
        <w:t>20</w:t>
      </w:r>
      <w:r w:rsidR="00FB0C12" w:rsidRPr="00FB0C12">
        <w:rPr>
          <w:sz w:val="28"/>
          <w:vertAlign w:val="superscript"/>
        </w:rPr>
        <w:t>th</w:t>
      </w:r>
      <w:r w:rsidR="00FB0C12">
        <w:rPr>
          <w:sz w:val="28"/>
        </w:rPr>
        <w:t>, 2022</w:t>
      </w:r>
      <w:r>
        <w:rPr>
          <w:sz w:val="28"/>
        </w:rPr>
        <w:t xml:space="preserve"> Regular Board Meeting.  </w:t>
      </w:r>
      <w:r w:rsidRPr="007801FA">
        <w:rPr>
          <w:sz w:val="28"/>
        </w:rPr>
        <w:t xml:space="preserve">Motion passed unanimously by all members present.  </w:t>
      </w:r>
    </w:p>
    <w:p w:rsidR="00A65099" w:rsidRPr="0009658D" w:rsidRDefault="00A65099" w:rsidP="00A65099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</w:t>
      </w:r>
      <w:r w:rsidRPr="00980A97">
        <w:rPr>
          <w:sz w:val="28"/>
        </w:rPr>
        <w:t>seconded by</w:t>
      </w:r>
      <w:r w:rsidR="00E63A54">
        <w:rPr>
          <w:sz w:val="28"/>
        </w:rPr>
        <w:t xml:space="preserve"> April Reedy</w:t>
      </w:r>
      <w:r w:rsidRPr="00980A97">
        <w:rPr>
          <w:sz w:val="28"/>
        </w:rPr>
        <w:t xml:space="preserve"> pay bills starting with </w:t>
      </w:r>
      <w:r w:rsidR="00FB0C12">
        <w:rPr>
          <w:sz w:val="28"/>
        </w:rPr>
        <w:t xml:space="preserve">8388 </w:t>
      </w:r>
      <w:r w:rsidRPr="00980A97">
        <w:rPr>
          <w:sz w:val="28"/>
        </w:rPr>
        <w:t>and</w:t>
      </w:r>
      <w:r w:rsidRPr="00351143">
        <w:rPr>
          <w:sz w:val="28"/>
        </w:rPr>
        <w:t xml:space="preserve"> </w:t>
      </w:r>
      <w:r>
        <w:rPr>
          <w:sz w:val="28"/>
        </w:rPr>
        <w:t xml:space="preserve">ending in </w:t>
      </w:r>
      <w:r w:rsidR="00FB0C12">
        <w:rPr>
          <w:sz w:val="28"/>
        </w:rPr>
        <w:t>8421</w:t>
      </w:r>
      <w:r>
        <w:rPr>
          <w:sz w:val="28"/>
        </w:rPr>
        <w:t xml:space="preserve"> no voids.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A65099" w:rsidRDefault="00A65099" w:rsidP="00A65099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FB0C12" w:rsidRPr="00FB0C12" w:rsidRDefault="005E6E90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Motion made by John Moody</w:t>
      </w:r>
      <w:r w:rsidR="00FB0C12">
        <w:rPr>
          <w:sz w:val="28"/>
          <w:szCs w:val="28"/>
        </w:rPr>
        <w:t xml:space="preserve"> and seconded by </w:t>
      </w:r>
      <w:r>
        <w:rPr>
          <w:sz w:val="28"/>
          <w:szCs w:val="28"/>
        </w:rPr>
        <w:t>Torrey McClain</w:t>
      </w:r>
      <w:r w:rsidR="00FB0C12">
        <w:rPr>
          <w:sz w:val="28"/>
          <w:szCs w:val="28"/>
        </w:rPr>
        <w:t xml:space="preserve"> to approve the changes to the athletic policy as presented by Jeremy Phillips</w:t>
      </w:r>
      <w:r>
        <w:rPr>
          <w:sz w:val="28"/>
          <w:szCs w:val="28"/>
        </w:rPr>
        <w:t xml:space="preserve"> with one change</w:t>
      </w:r>
      <w:r w:rsidR="00FB0C12">
        <w:rPr>
          <w:sz w:val="28"/>
          <w:szCs w:val="28"/>
        </w:rPr>
        <w:t xml:space="preserve">.  Motion passed unanimously by all members present.  </w:t>
      </w:r>
    </w:p>
    <w:p w:rsidR="00A65099" w:rsidRPr="00FF7AFA" w:rsidRDefault="00A65099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 xml:space="preserve">Motion made by </w:t>
      </w:r>
      <w:r w:rsidR="0029488F">
        <w:rPr>
          <w:sz w:val="28"/>
          <w:szCs w:val="28"/>
        </w:rPr>
        <w:t>John Moody</w:t>
      </w:r>
      <w:r>
        <w:rPr>
          <w:sz w:val="28"/>
          <w:szCs w:val="28"/>
        </w:rPr>
        <w:t xml:space="preserve"> and seconded by April Reedy to approve the student accident insurance policy from the Monarch Management Corporation for the </w:t>
      </w:r>
      <w:r w:rsidR="00FB0C12">
        <w:rPr>
          <w:sz w:val="28"/>
          <w:szCs w:val="28"/>
        </w:rPr>
        <w:t>2022-2023</w:t>
      </w:r>
      <w:r>
        <w:rPr>
          <w:sz w:val="28"/>
          <w:szCs w:val="28"/>
        </w:rPr>
        <w:t xml:space="preserve"> school year.  Motion passed unanimously by all members present. </w:t>
      </w:r>
    </w:p>
    <w:p w:rsidR="00A65099" w:rsidRDefault="00CA1A61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A65099">
        <w:rPr>
          <w:sz w:val="28"/>
        </w:rPr>
        <w:t xml:space="preserve"> and seconded by </w:t>
      </w:r>
      <w:r>
        <w:rPr>
          <w:sz w:val="28"/>
        </w:rPr>
        <w:t>April Reedy</w:t>
      </w:r>
      <w:r w:rsidR="00A65099">
        <w:rPr>
          <w:sz w:val="28"/>
        </w:rPr>
        <w:t xml:space="preserve"> to approve the property and casualty insurance as presented for the 202</w:t>
      </w:r>
      <w:r w:rsidR="00FB0C12">
        <w:rPr>
          <w:sz w:val="28"/>
        </w:rPr>
        <w:t>2</w:t>
      </w:r>
      <w:r w:rsidR="00A65099">
        <w:rPr>
          <w:sz w:val="28"/>
        </w:rPr>
        <w:t>-202</w:t>
      </w:r>
      <w:r w:rsidR="00FB0C12">
        <w:rPr>
          <w:sz w:val="28"/>
        </w:rPr>
        <w:t>3</w:t>
      </w:r>
      <w:r w:rsidR="00A65099">
        <w:rPr>
          <w:sz w:val="28"/>
        </w:rPr>
        <w:t xml:space="preserve"> school year.  Motion passed unanimously by all members present.</w:t>
      </w:r>
    </w:p>
    <w:p w:rsidR="00A65099" w:rsidRDefault="009A1AA6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April Reedy</w:t>
      </w:r>
      <w:r w:rsidR="00A65099">
        <w:rPr>
          <w:sz w:val="28"/>
        </w:rPr>
        <w:t xml:space="preserve"> and seconded by </w:t>
      </w:r>
      <w:r>
        <w:rPr>
          <w:sz w:val="28"/>
        </w:rPr>
        <w:t>Jana Primrose</w:t>
      </w:r>
      <w:r w:rsidR="00A65099">
        <w:rPr>
          <w:sz w:val="28"/>
        </w:rPr>
        <w:t xml:space="preserve"> to approve the transfers as presented by the Principal for the 2021-2022 school year as presented by the Principal.  Motion passed unanimously by all members present. </w:t>
      </w:r>
    </w:p>
    <w:p w:rsidR="00A65099" w:rsidRDefault="00985FF6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Motion made by John Moody</w:t>
      </w:r>
      <w:r w:rsidR="00A65099">
        <w:rPr>
          <w:sz w:val="28"/>
        </w:rPr>
        <w:t xml:space="preserve"> and seconded by Torrey McClain to approve the Quarterly Investment Report as presented by the Superintendent.  Motion passed unanimously by all members present.</w:t>
      </w:r>
    </w:p>
    <w:p w:rsidR="00A65099" w:rsidRDefault="00B06ABF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A65099">
        <w:rPr>
          <w:sz w:val="28"/>
        </w:rPr>
        <w:t xml:space="preserve"> and seconded by </w:t>
      </w:r>
      <w:r>
        <w:rPr>
          <w:sz w:val="28"/>
        </w:rPr>
        <w:t>Torrey McClain</w:t>
      </w:r>
      <w:r w:rsidR="00A65099">
        <w:rPr>
          <w:sz w:val="28"/>
        </w:rPr>
        <w:t xml:space="preserve"> to approve the board report as presented by the Superintendent.  Motion passed unanimously by all members present.</w:t>
      </w:r>
    </w:p>
    <w:p w:rsidR="00A65099" w:rsidRDefault="00FB0C12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 amendments were made at this time.</w:t>
      </w:r>
    </w:p>
    <w:p w:rsidR="00A65099" w:rsidRDefault="00A65099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</w:t>
      </w:r>
      <w:r w:rsidR="00B06ABF">
        <w:rPr>
          <w:sz w:val="28"/>
        </w:rPr>
        <w:t xml:space="preserve"> John Moody</w:t>
      </w:r>
      <w:r>
        <w:rPr>
          <w:sz w:val="28"/>
        </w:rPr>
        <w:t xml:space="preserve"> and seconded by April Reedy to approve the hazardous transportation route as presented by the Superintendent.  Motion passed unanimously by all members present.</w:t>
      </w:r>
    </w:p>
    <w:p w:rsidR="00FB0C12" w:rsidRDefault="00FB0C12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the possibility of paying for a sheriff’s deputy to be on campus 1 day per week.  No action taken at this time.</w:t>
      </w:r>
    </w:p>
    <w:p w:rsidR="00A65099" w:rsidRDefault="00A65099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</w:t>
      </w:r>
      <w:r w:rsidR="00BA3227">
        <w:rPr>
          <w:sz w:val="28"/>
        </w:rPr>
        <w:t xml:space="preserve"> Jana Primrose</w:t>
      </w:r>
      <w:r>
        <w:rPr>
          <w:sz w:val="28"/>
        </w:rPr>
        <w:t xml:space="preserve"> and seconded by </w:t>
      </w:r>
      <w:r w:rsidR="00BA3227">
        <w:rPr>
          <w:sz w:val="28"/>
        </w:rPr>
        <w:t>John Moody</w:t>
      </w:r>
      <w:r>
        <w:rPr>
          <w:sz w:val="28"/>
        </w:rPr>
        <w:t xml:space="preserve"> to approve the 202</w:t>
      </w:r>
      <w:r w:rsidR="00FB0C12">
        <w:rPr>
          <w:sz w:val="28"/>
        </w:rPr>
        <w:t>2</w:t>
      </w:r>
      <w:r>
        <w:rPr>
          <w:sz w:val="28"/>
        </w:rPr>
        <w:t>-202</w:t>
      </w:r>
      <w:r w:rsidR="00FB0C12">
        <w:rPr>
          <w:sz w:val="28"/>
        </w:rPr>
        <w:t>3</w:t>
      </w:r>
      <w:r>
        <w:rPr>
          <w:sz w:val="28"/>
        </w:rPr>
        <w:t xml:space="preserve"> Student Handbook as presented.  Motion passed unanimously by all members present.</w:t>
      </w:r>
    </w:p>
    <w:p w:rsidR="00A65099" w:rsidRDefault="00A65099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</w:t>
      </w:r>
      <w:r w:rsidR="00BD0300">
        <w:rPr>
          <w:sz w:val="28"/>
        </w:rPr>
        <w:t xml:space="preserve"> John Moody</w:t>
      </w:r>
      <w:r>
        <w:rPr>
          <w:sz w:val="28"/>
        </w:rPr>
        <w:t xml:space="preserve"> and seconded by April Reedy to approve the 202</w:t>
      </w:r>
      <w:r w:rsidR="00FB0C12">
        <w:rPr>
          <w:sz w:val="28"/>
        </w:rPr>
        <w:t>2</w:t>
      </w:r>
      <w:r>
        <w:rPr>
          <w:sz w:val="28"/>
        </w:rPr>
        <w:t>-202</w:t>
      </w:r>
      <w:r w:rsidR="00FB0C12">
        <w:rPr>
          <w:sz w:val="28"/>
        </w:rPr>
        <w:t>3</w:t>
      </w:r>
      <w:r>
        <w:rPr>
          <w:sz w:val="28"/>
        </w:rPr>
        <w:t xml:space="preserve"> Student Code of Conduct as presented.  Motion passed unanimously by all members present.</w:t>
      </w:r>
    </w:p>
    <w:p w:rsidR="00FB0C12" w:rsidRDefault="00E17416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</w:t>
      </w:r>
      <w:r w:rsidR="00FB0C12">
        <w:rPr>
          <w:sz w:val="28"/>
        </w:rPr>
        <w:t xml:space="preserve"> and seconded by </w:t>
      </w:r>
      <w:r>
        <w:rPr>
          <w:sz w:val="28"/>
        </w:rPr>
        <w:t>John Moody</w:t>
      </w:r>
      <w:r w:rsidR="00FB0C12">
        <w:rPr>
          <w:sz w:val="28"/>
        </w:rPr>
        <w:t xml:space="preserve"> to order a School Board election for November 2022.  Motion passed unanimously by all members present.</w:t>
      </w:r>
    </w:p>
    <w:p w:rsidR="00A65099" w:rsidRDefault="00A65099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Discussed the preliminary budget numbers </w:t>
      </w:r>
      <w:r w:rsidR="000F39ED">
        <w:rPr>
          <w:sz w:val="28"/>
        </w:rPr>
        <w:t xml:space="preserve">and property values </w:t>
      </w:r>
      <w:bookmarkStart w:id="0" w:name="_GoBack"/>
      <w:bookmarkEnd w:id="0"/>
      <w:r>
        <w:rPr>
          <w:sz w:val="28"/>
        </w:rPr>
        <w:t>as presented by the Superintendent.  No action taken.</w:t>
      </w:r>
    </w:p>
    <w:p w:rsidR="00FB0C12" w:rsidRDefault="00A17AD1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and reviewed the 21-22</w:t>
      </w:r>
      <w:r w:rsidR="00FB0C12">
        <w:rPr>
          <w:sz w:val="28"/>
        </w:rPr>
        <w:t xml:space="preserve"> preliminary STAAR scores.  No action taken at this time.</w:t>
      </w:r>
    </w:p>
    <w:p w:rsidR="00A65099" w:rsidRDefault="0025284B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FB0C12">
        <w:rPr>
          <w:sz w:val="28"/>
        </w:rPr>
        <w:t xml:space="preserve"> and seconded by </w:t>
      </w:r>
      <w:r>
        <w:rPr>
          <w:sz w:val="28"/>
        </w:rPr>
        <w:t>Jana Primrose</w:t>
      </w:r>
      <w:r w:rsidR="00FB0C12">
        <w:rPr>
          <w:sz w:val="28"/>
        </w:rPr>
        <w:t xml:space="preserve"> to approve the TASB 118 &amp; 119 update as presented.  Motion passed unanimously by all members present.</w:t>
      </w:r>
    </w:p>
    <w:p w:rsidR="00FB0C12" w:rsidRDefault="00FB0C12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Discussed the upcoming School Board conference in </w:t>
      </w:r>
      <w:r w:rsidR="001253A5">
        <w:rPr>
          <w:sz w:val="28"/>
        </w:rPr>
        <w:t>Fredericksburg</w:t>
      </w:r>
      <w:r>
        <w:rPr>
          <w:sz w:val="28"/>
        </w:rPr>
        <w:t>.  No official action taken.</w:t>
      </w:r>
    </w:p>
    <w:p w:rsidR="00FB0C12" w:rsidRDefault="00FB0C12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security with no official action taken.</w:t>
      </w:r>
    </w:p>
    <w:p w:rsidR="00A65099" w:rsidRDefault="00A65099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Board entered executive session at</w:t>
      </w:r>
      <w:r w:rsidR="00CA49E8">
        <w:rPr>
          <w:sz w:val="28"/>
        </w:rPr>
        <w:t xml:space="preserve">: </w:t>
      </w:r>
    </w:p>
    <w:p w:rsidR="00A65099" w:rsidRDefault="00A65099" w:rsidP="00A65099">
      <w:pPr>
        <w:ind w:left="1710"/>
        <w:rPr>
          <w:sz w:val="28"/>
        </w:rPr>
      </w:pPr>
      <w:r>
        <w:rPr>
          <w:sz w:val="28"/>
        </w:rPr>
        <w:t xml:space="preserve"> Board exited executive session at:  </w:t>
      </w:r>
    </w:p>
    <w:p w:rsidR="00A65099" w:rsidRDefault="00A65099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John Moody and seconded by April Reedy to hire </w:t>
      </w:r>
      <w:r w:rsidR="00FB0C12">
        <w:rPr>
          <w:sz w:val="28"/>
        </w:rPr>
        <w:t>Blake Edwards</w:t>
      </w:r>
      <w:r>
        <w:rPr>
          <w:sz w:val="28"/>
        </w:rPr>
        <w:t xml:space="preserve"> for the 202</w:t>
      </w:r>
      <w:r w:rsidR="00FB0C12">
        <w:rPr>
          <w:sz w:val="28"/>
        </w:rPr>
        <w:t>2</w:t>
      </w:r>
      <w:r>
        <w:rPr>
          <w:sz w:val="28"/>
        </w:rPr>
        <w:t>-202</w:t>
      </w:r>
      <w:r w:rsidR="00FB0C12">
        <w:rPr>
          <w:sz w:val="28"/>
        </w:rPr>
        <w:t>3</w:t>
      </w:r>
      <w:r>
        <w:rPr>
          <w:sz w:val="28"/>
        </w:rPr>
        <w:t xml:space="preserve"> school year subject to assignment.  Motion passed unanimously by all members present.</w:t>
      </w:r>
    </w:p>
    <w:p w:rsidR="00A65099" w:rsidRDefault="00A65099" w:rsidP="00A650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upcoming dates for meetings in August.  No action taken.</w:t>
      </w:r>
    </w:p>
    <w:p w:rsidR="00A65099" w:rsidRPr="005F2675" w:rsidRDefault="00A65099" w:rsidP="00A65099">
      <w:pPr>
        <w:pStyle w:val="ListParagraph"/>
        <w:numPr>
          <w:ilvl w:val="0"/>
          <w:numId w:val="0"/>
        </w:numPr>
        <w:ind w:left="1800"/>
        <w:rPr>
          <w:sz w:val="28"/>
        </w:rPr>
      </w:pPr>
    </w:p>
    <w:p w:rsidR="00A65099" w:rsidRDefault="00A65099" w:rsidP="00A65099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>Security, Budget, Transfers, dual-credit handbook, Teacher Contract</w:t>
      </w:r>
    </w:p>
    <w:p w:rsidR="00A65099" w:rsidRDefault="00A65099" w:rsidP="00A65099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A65099" w:rsidRDefault="00A65099" w:rsidP="00A65099">
      <w:pPr>
        <w:ind w:left="720"/>
        <w:rPr>
          <w:sz w:val="28"/>
        </w:rPr>
      </w:pPr>
      <w:r>
        <w:rPr>
          <w:sz w:val="28"/>
        </w:rPr>
        <w:t>ADJOURNMENT – Motion made by John Moody and seconded by</w:t>
      </w:r>
      <w:r w:rsidRPr="00ED16F0">
        <w:rPr>
          <w:sz w:val="28"/>
        </w:rPr>
        <w:t xml:space="preserve"> </w:t>
      </w:r>
      <w:r w:rsidR="00BB5534">
        <w:rPr>
          <w:sz w:val="28"/>
        </w:rPr>
        <w:t>Torrey McClain</w:t>
      </w:r>
      <w:r>
        <w:rPr>
          <w:sz w:val="28"/>
        </w:rPr>
        <w:t xml:space="preserve"> to adjourn at </w:t>
      </w:r>
      <w:r w:rsidR="00BB5534">
        <w:rPr>
          <w:sz w:val="28"/>
        </w:rPr>
        <w:t>10:26</w:t>
      </w:r>
      <w:r>
        <w:rPr>
          <w:sz w:val="28"/>
        </w:rPr>
        <w:t>pm.  Motion passed unanimously by all members present.</w:t>
      </w:r>
    </w:p>
    <w:p w:rsidR="00A65099" w:rsidRDefault="00A65099" w:rsidP="00A65099">
      <w:pPr>
        <w:ind w:left="720"/>
        <w:rPr>
          <w:sz w:val="28"/>
        </w:rPr>
      </w:pPr>
    </w:p>
    <w:p w:rsidR="00A65099" w:rsidRDefault="00A65099" w:rsidP="00A65099">
      <w:pPr>
        <w:ind w:left="1755"/>
        <w:rPr>
          <w:sz w:val="28"/>
          <w:szCs w:val="28"/>
        </w:rPr>
      </w:pPr>
    </w:p>
    <w:p w:rsidR="00A65099" w:rsidRPr="00CC39F6" w:rsidRDefault="00A65099" w:rsidP="00A6509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A65099" w:rsidRPr="00CC39F6" w:rsidRDefault="00A65099" w:rsidP="00A6509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A65099" w:rsidRPr="00CC39F6" w:rsidRDefault="00A65099" w:rsidP="00A6509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A65099" w:rsidRPr="00CC39F6" w:rsidRDefault="00A65099" w:rsidP="00A6509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A65099" w:rsidRDefault="00A65099" w:rsidP="00A6509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A65099" w:rsidRDefault="00A65099" w:rsidP="00A6509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725095" w:rsidRDefault="00725095" w:rsidP="00A6509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REED HOOD</w:t>
      </w:r>
    </w:p>
    <w:p w:rsidR="00A65099" w:rsidRPr="00CC39F6" w:rsidRDefault="00A65099" w:rsidP="00A65099">
      <w:pPr>
        <w:ind w:left="1755"/>
        <w:rPr>
          <w:sz w:val="28"/>
        </w:rPr>
      </w:pPr>
    </w:p>
    <w:p w:rsidR="00A65099" w:rsidRDefault="00A65099" w:rsidP="00A65099"/>
    <w:p w:rsidR="00A65099" w:rsidRDefault="00A65099" w:rsidP="00A65099">
      <w:pPr>
        <w:ind w:left="7380"/>
      </w:pPr>
    </w:p>
    <w:p w:rsidR="00A65099" w:rsidRDefault="00A65099" w:rsidP="00A65099"/>
    <w:p w:rsidR="00A65099" w:rsidRDefault="00A65099" w:rsidP="00A65099">
      <w:pPr>
        <w:numPr>
          <w:ilvl w:val="8"/>
          <w:numId w:val="0"/>
        </w:numPr>
        <w:tabs>
          <w:tab w:val="num" w:pos="360"/>
        </w:tabs>
      </w:pPr>
    </w:p>
    <w:p w:rsidR="00A65099" w:rsidRDefault="00A65099" w:rsidP="00A65099">
      <w:pPr>
        <w:numPr>
          <w:ilvl w:val="8"/>
          <w:numId w:val="0"/>
        </w:numPr>
        <w:tabs>
          <w:tab w:val="num" w:pos="360"/>
        </w:tabs>
      </w:pPr>
    </w:p>
    <w:p w:rsidR="00A65099" w:rsidRDefault="00A65099" w:rsidP="00A65099">
      <w:pPr>
        <w:ind w:left="6480"/>
      </w:pPr>
    </w:p>
    <w:p w:rsidR="00A65099" w:rsidRDefault="00A65099" w:rsidP="00A65099">
      <w:pPr>
        <w:ind w:left="6480"/>
      </w:pPr>
    </w:p>
    <w:p w:rsidR="00A65099" w:rsidRDefault="00A65099" w:rsidP="00A65099"/>
    <w:p w:rsidR="00A65099" w:rsidRDefault="00A65099" w:rsidP="00A65099"/>
    <w:p w:rsidR="00A65099" w:rsidRDefault="00A65099" w:rsidP="00A65099"/>
    <w:p w:rsidR="00A65099" w:rsidRDefault="00A65099" w:rsidP="00A65099"/>
    <w:p w:rsidR="003A55B8" w:rsidRDefault="00736E19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E90C39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99"/>
    <w:rsid w:val="000F39ED"/>
    <w:rsid w:val="001253A5"/>
    <w:rsid w:val="0025284B"/>
    <w:rsid w:val="0029488F"/>
    <w:rsid w:val="00343A7E"/>
    <w:rsid w:val="005E6E90"/>
    <w:rsid w:val="006F4494"/>
    <w:rsid w:val="00725095"/>
    <w:rsid w:val="00736E19"/>
    <w:rsid w:val="00907872"/>
    <w:rsid w:val="009140DC"/>
    <w:rsid w:val="00985FF6"/>
    <w:rsid w:val="009A1AA6"/>
    <w:rsid w:val="00A15188"/>
    <w:rsid w:val="00A17AD1"/>
    <w:rsid w:val="00A65099"/>
    <w:rsid w:val="00B06ABF"/>
    <w:rsid w:val="00BA3227"/>
    <w:rsid w:val="00BB5534"/>
    <w:rsid w:val="00BD0300"/>
    <w:rsid w:val="00C52FFE"/>
    <w:rsid w:val="00CA1A61"/>
    <w:rsid w:val="00CA49E8"/>
    <w:rsid w:val="00E17416"/>
    <w:rsid w:val="00E63A54"/>
    <w:rsid w:val="00E80AC9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096B"/>
  <w15:chartTrackingRefBased/>
  <w15:docId w15:val="{D729D865-5A81-4E6E-8483-73577C37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5099"/>
    <w:pPr>
      <w:numPr>
        <w:ilvl w:val="8"/>
        <w:numId w:val="4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20625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4</cp:revision>
  <cp:lastPrinted>2022-09-28T17:49:00Z</cp:lastPrinted>
  <dcterms:created xsi:type="dcterms:W3CDTF">2022-07-19T14:51:00Z</dcterms:created>
  <dcterms:modified xsi:type="dcterms:W3CDTF">2022-09-28T19:20:00Z</dcterms:modified>
</cp:coreProperties>
</file>