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3E" w:rsidRDefault="00CE3F3E" w:rsidP="00CE3F3E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CE3F3E" w:rsidRPr="00B21B0D" w:rsidRDefault="00CE3F3E" w:rsidP="00CE3F3E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CE3F3E" w:rsidRPr="00B21B0D" w:rsidRDefault="00CE3F3E" w:rsidP="00CE3F3E">
      <w:pPr>
        <w:jc w:val="center"/>
        <w:rPr>
          <w:b/>
          <w:sz w:val="28"/>
        </w:rPr>
      </w:pPr>
      <w:r>
        <w:rPr>
          <w:b/>
          <w:sz w:val="28"/>
        </w:rPr>
        <w:t>August 19</w:t>
      </w:r>
      <w:r w:rsidRPr="00F26DC7">
        <w:rPr>
          <w:b/>
          <w:sz w:val="28"/>
          <w:vertAlign w:val="superscript"/>
        </w:rPr>
        <w:t>th</w:t>
      </w:r>
      <w:r>
        <w:rPr>
          <w:b/>
          <w:sz w:val="28"/>
        </w:rPr>
        <w:t>, 2019</w:t>
      </w:r>
    </w:p>
    <w:p w:rsidR="00CE3F3E" w:rsidRPr="00B21B0D" w:rsidRDefault="00CE3F3E" w:rsidP="00CE3F3E">
      <w:pPr>
        <w:rPr>
          <w:b/>
          <w:sz w:val="32"/>
        </w:rPr>
      </w:pPr>
    </w:p>
    <w:p w:rsidR="00CE3F3E" w:rsidRPr="00153E77" w:rsidRDefault="00CE3F3E" w:rsidP="00CE3F3E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August 19</w:t>
      </w:r>
      <w:r w:rsidRPr="00F26DC7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2019 </w:t>
      </w:r>
      <w:r>
        <w:rPr>
          <w:sz w:val="28"/>
          <w:szCs w:val="28"/>
        </w:rPr>
        <w:t>beginning at 7</w:t>
      </w:r>
      <w:r w:rsidR="0096357F">
        <w:rPr>
          <w:sz w:val="28"/>
          <w:szCs w:val="28"/>
        </w:rPr>
        <w:t>:06</w:t>
      </w:r>
      <w:r>
        <w:rPr>
          <w:sz w:val="28"/>
          <w:szCs w:val="28"/>
        </w:rPr>
        <w:t xml:space="preserve"> P.M., in administration building </w:t>
      </w:r>
      <w:r w:rsidRPr="00153E77">
        <w:rPr>
          <w:sz w:val="28"/>
          <w:szCs w:val="28"/>
        </w:rPr>
        <w:t>at 11625 CR 281, Zephyr, Texas.</w:t>
      </w:r>
    </w:p>
    <w:p w:rsidR="00CE3F3E" w:rsidRPr="00B21B0D" w:rsidRDefault="00CE3F3E" w:rsidP="00CE3F3E">
      <w:pPr>
        <w:rPr>
          <w:sz w:val="28"/>
        </w:rPr>
      </w:pPr>
    </w:p>
    <w:p w:rsidR="00CE3F3E" w:rsidRDefault="00CE3F3E" w:rsidP="00CE3F3E">
      <w:pPr>
        <w:rPr>
          <w:sz w:val="28"/>
        </w:rPr>
      </w:pPr>
    </w:p>
    <w:p w:rsidR="00CE3F3E" w:rsidRDefault="00CE3F3E" w:rsidP="00CE3F3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CE3F3E" w:rsidRDefault="00CE3F3E" w:rsidP="00CE3F3E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CE3F3E" w:rsidRDefault="00CE3F3E" w:rsidP="00CE3F3E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Becky Cornelius, April Reedy, Jana Primrose, John Moody, Torrey McClain, &amp; John Miller.</w:t>
      </w:r>
    </w:p>
    <w:p w:rsidR="00CE3F3E" w:rsidRDefault="00CE3F3E" w:rsidP="00CE3F3E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CE3F3E" w:rsidRDefault="00CE3F3E" w:rsidP="00CE3F3E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CE3F3E" w:rsidRPr="00567878" w:rsidRDefault="00CE3F3E" w:rsidP="00CE3F3E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>Public comments and/or audi</w:t>
      </w:r>
      <w:r w:rsidR="0096357F">
        <w:rPr>
          <w:sz w:val="28"/>
        </w:rPr>
        <w:t>ence participation –</w:t>
      </w:r>
      <w:r w:rsidR="00DF4773">
        <w:rPr>
          <w:sz w:val="28"/>
        </w:rPr>
        <w:t>Holly Webb, Richard Sanchez, Discussed, Dress code and Grooming Code</w:t>
      </w:r>
      <w:r w:rsidRPr="00567878">
        <w:rPr>
          <w:sz w:val="28"/>
        </w:rPr>
        <w:t xml:space="preserve"> </w:t>
      </w:r>
    </w:p>
    <w:p w:rsidR="00CE3F3E" w:rsidRDefault="00CE3F3E" w:rsidP="00CE3F3E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CE3F3E" w:rsidRDefault="00CE3F3E" w:rsidP="00CE3F3E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>
        <w:rPr>
          <w:sz w:val="28"/>
          <w:szCs w:val="28"/>
        </w:rPr>
        <w:t xml:space="preserve"> Jana Primrose and seconded by </w:t>
      </w:r>
      <w:r w:rsidR="00B00F4E">
        <w:rPr>
          <w:sz w:val="28"/>
          <w:szCs w:val="28"/>
        </w:rPr>
        <w:t>Becky Cornelius</w:t>
      </w:r>
      <w:r>
        <w:rPr>
          <w:sz w:val="28"/>
          <w:szCs w:val="28"/>
        </w:rPr>
        <w:t xml:space="preserve">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>July 18</w:t>
      </w:r>
      <w:r w:rsidRPr="00CE3F3E">
        <w:rPr>
          <w:sz w:val="28"/>
          <w:vertAlign w:val="superscript"/>
        </w:rPr>
        <w:t>th</w:t>
      </w:r>
      <w:r>
        <w:rPr>
          <w:sz w:val="28"/>
        </w:rPr>
        <w:t xml:space="preserve">, </w:t>
      </w:r>
      <w:r>
        <w:rPr>
          <w:sz w:val="28"/>
        </w:rPr>
        <w:t xml:space="preserve">2019 Board Meeting.  </w:t>
      </w:r>
      <w:r w:rsidRPr="007801FA">
        <w:rPr>
          <w:sz w:val="28"/>
        </w:rPr>
        <w:t xml:space="preserve">Motion passed unanimously by all members present.  </w:t>
      </w:r>
    </w:p>
    <w:p w:rsidR="00CE3F3E" w:rsidRPr="0009658D" w:rsidRDefault="00CE3F3E" w:rsidP="00CE3F3E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</w:t>
      </w:r>
      <w:r w:rsidR="00C75197">
        <w:rPr>
          <w:sz w:val="28"/>
        </w:rPr>
        <w:t>John Moody</w:t>
      </w:r>
      <w:r>
        <w:rPr>
          <w:sz w:val="28"/>
        </w:rPr>
        <w:t xml:space="preserve"> </w:t>
      </w:r>
      <w:r w:rsidRPr="00980A97">
        <w:rPr>
          <w:sz w:val="28"/>
        </w:rPr>
        <w:t>seconded by</w:t>
      </w:r>
      <w:r>
        <w:rPr>
          <w:sz w:val="28"/>
        </w:rPr>
        <w:t xml:space="preserve"> </w:t>
      </w:r>
      <w:r w:rsidR="00784B6F">
        <w:rPr>
          <w:sz w:val="28"/>
        </w:rPr>
        <w:t>Becky Cornelius</w:t>
      </w:r>
      <w:r w:rsidRPr="00980A97">
        <w:rPr>
          <w:sz w:val="28"/>
        </w:rPr>
        <w:t xml:space="preserve"> pay bills starting with </w:t>
      </w:r>
      <w:r w:rsidR="00B00F4E">
        <w:rPr>
          <w:sz w:val="28"/>
        </w:rPr>
        <w:t>5830</w:t>
      </w:r>
      <w:r>
        <w:rPr>
          <w:sz w:val="28"/>
        </w:rPr>
        <w:t xml:space="preserve"> </w:t>
      </w:r>
      <w:r w:rsidR="00B00F4E">
        <w:rPr>
          <w:sz w:val="28"/>
        </w:rPr>
        <w:t>and ending with 5900 with one Void of 5845</w:t>
      </w:r>
      <w:r>
        <w:rPr>
          <w:sz w:val="28"/>
        </w:rPr>
        <w:t>.  Motion passed</w:t>
      </w:r>
      <w:r w:rsidRPr="007801FA">
        <w:rPr>
          <w:sz w:val="28"/>
        </w:rPr>
        <w:t xml:space="preserve"> by all members present.</w:t>
      </w:r>
    </w:p>
    <w:p w:rsidR="00CE3F3E" w:rsidRDefault="00CE3F3E" w:rsidP="00CE3F3E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CE3F3E" w:rsidRPr="003E3297" w:rsidRDefault="003E3297" w:rsidP="003E3297">
      <w:pPr>
        <w:pStyle w:val="ListParagraph"/>
        <w:numPr>
          <w:ilvl w:val="0"/>
          <w:numId w:val="7"/>
        </w:numPr>
        <w:rPr>
          <w:sz w:val="28"/>
        </w:rPr>
      </w:pPr>
      <w:r w:rsidRPr="003E3297">
        <w:rPr>
          <w:sz w:val="28"/>
        </w:rPr>
        <w:t xml:space="preserve"> </w:t>
      </w:r>
      <w:r w:rsidR="00CE3F3E" w:rsidRPr="003E3297">
        <w:rPr>
          <w:sz w:val="28"/>
        </w:rPr>
        <w:t xml:space="preserve">Motion made by John Moody and seconded </w:t>
      </w:r>
      <w:r w:rsidR="00784B6F" w:rsidRPr="003E3297">
        <w:rPr>
          <w:sz w:val="28"/>
        </w:rPr>
        <w:t>b</w:t>
      </w:r>
      <w:r w:rsidR="00CE3F3E" w:rsidRPr="003E3297">
        <w:rPr>
          <w:sz w:val="28"/>
        </w:rPr>
        <w:t>y Jana Primrose to approve the transfers as presented by the Principal</w:t>
      </w:r>
      <w:r w:rsidR="00CE3F3E" w:rsidRPr="003E3297">
        <w:rPr>
          <w:sz w:val="28"/>
        </w:rPr>
        <w:t>.  Motion passed unanimously by all members present.</w:t>
      </w:r>
    </w:p>
    <w:p w:rsidR="00CE3F3E" w:rsidRPr="003E3297" w:rsidRDefault="00CE3F3E" w:rsidP="003E3297">
      <w:pPr>
        <w:pStyle w:val="ListParagraph"/>
        <w:numPr>
          <w:ilvl w:val="0"/>
          <w:numId w:val="7"/>
        </w:numPr>
        <w:rPr>
          <w:sz w:val="28"/>
        </w:rPr>
      </w:pPr>
      <w:r w:rsidRPr="003E3297">
        <w:rPr>
          <w:sz w:val="28"/>
        </w:rPr>
        <w:t xml:space="preserve">Motion made by </w:t>
      </w:r>
      <w:r w:rsidR="001A0108" w:rsidRPr="003E3297">
        <w:rPr>
          <w:sz w:val="28"/>
        </w:rPr>
        <w:t>Becky Cornelius</w:t>
      </w:r>
      <w:r w:rsidRPr="003E3297">
        <w:rPr>
          <w:sz w:val="28"/>
        </w:rPr>
        <w:t xml:space="preserve"> and seconded by </w:t>
      </w:r>
      <w:r w:rsidR="001A0108" w:rsidRPr="003E3297">
        <w:rPr>
          <w:sz w:val="28"/>
        </w:rPr>
        <w:t>John Miller</w:t>
      </w:r>
      <w:r w:rsidRPr="003E3297">
        <w:rPr>
          <w:sz w:val="28"/>
        </w:rPr>
        <w:t xml:space="preserve"> to approve </w:t>
      </w:r>
      <w:r w:rsidR="004F4743" w:rsidRPr="003E3297">
        <w:rPr>
          <w:sz w:val="28"/>
        </w:rPr>
        <w:t xml:space="preserve">all </w:t>
      </w:r>
      <w:r w:rsidRPr="003E3297">
        <w:rPr>
          <w:sz w:val="28"/>
        </w:rPr>
        <w:t>food bids as presented by the Superintendent</w:t>
      </w:r>
      <w:r w:rsidRPr="003E3297">
        <w:rPr>
          <w:sz w:val="28"/>
        </w:rPr>
        <w:t>.  Motion passed unanimously by all members present.</w:t>
      </w:r>
    </w:p>
    <w:p w:rsidR="00CE3F3E" w:rsidRDefault="00CE3F3E" w:rsidP="003E3297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Motion made by </w:t>
      </w:r>
      <w:r w:rsidR="007C7515">
        <w:rPr>
          <w:sz w:val="28"/>
        </w:rPr>
        <w:t>John Moody</w:t>
      </w:r>
      <w:r>
        <w:rPr>
          <w:sz w:val="28"/>
        </w:rPr>
        <w:t xml:space="preserve"> and seconded by </w:t>
      </w:r>
      <w:r w:rsidR="007C7515">
        <w:rPr>
          <w:sz w:val="28"/>
        </w:rPr>
        <w:t>April Reedy</w:t>
      </w:r>
      <w:r w:rsidR="004F4743">
        <w:rPr>
          <w:sz w:val="28"/>
        </w:rPr>
        <w:t xml:space="preserve"> to ap</w:t>
      </w:r>
      <w:r w:rsidR="007C7515">
        <w:rPr>
          <w:sz w:val="28"/>
        </w:rPr>
        <w:t xml:space="preserve">prove all fuel bids for diesel and MK Gas for propane </w:t>
      </w:r>
      <w:r w:rsidR="004F4743">
        <w:rPr>
          <w:sz w:val="28"/>
        </w:rPr>
        <w:t>by the Superintendent.  Motion passed unanimously by all members present.</w:t>
      </w:r>
    </w:p>
    <w:p w:rsidR="004F4743" w:rsidRDefault="00CE3F3E" w:rsidP="003E3297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Motion made by </w:t>
      </w:r>
      <w:r w:rsidR="007C7515">
        <w:rPr>
          <w:sz w:val="28"/>
        </w:rPr>
        <w:t>Jana Primrose</w:t>
      </w:r>
      <w:r>
        <w:rPr>
          <w:sz w:val="28"/>
        </w:rPr>
        <w:t xml:space="preserve"> and seconded by </w:t>
      </w:r>
      <w:r w:rsidR="007C7515">
        <w:rPr>
          <w:sz w:val="28"/>
        </w:rPr>
        <w:t>Becky Cornelius</w:t>
      </w:r>
      <w:r>
        <w:rPr>
          <w:sz w:val="28"/>
        </w:rPr>
        <w:t xml:space="preserve"> to approve the</w:t>
      </w:r>
      <w:r w:rsidR="004F4743">
        <w:rPr>
          <w:sz w:val="28"/>
        </w:rPr>
        <w:t xml:space="preserve"> changes to DH Local and GKA Local as presented by the Superintendent.  Motion passed unanimously by all members present.</w:t>
      </w:r>
    </w:p>
    <w:p w:rsidR="003E3297" w:rsidRDefault="003E3297" w:rsidP="003E3297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No action taken on budget amendments at this time.</w:t>
      </w:r>
    </w:p>
    <w:p w:rsidR="00FD2FE5" w:rsidRDefault="00FD2FE5" w:rsidP="003E3297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lastRenderedPageBreak/>
        <w:t xml:space="preserve">Board Discussed </w:t>
      </w:r>
      <w:r w:rsidR="003E3297">
        <w:rPr>
          <w:sz w:val="28"/>
        </w:rPr>
        <w:t xml:space="preserve">increasing </w:t>
      </w:r>
      <w:r>
        <w:rPr>
          <w:sz w:val="28"/>
        </w:rPr>
        <w:t>days off for staff. No Action taken.</w:t>
      </w:r>
    </w:p>
    <w:p w:rsidR="004F4743" w:rsidRDefault="00CF6660" w:rsidP="003E3297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Motion made by </w:t>
      </w:r>
      <w:r w:rsidR="004F4743">
        <w:rPr>
          <w:sz w:val="28"/>
        </w:rPr>
        <w:t>Board reviewed the tax rate and budget for the upcoming school year.  Meeting is set for August 29</w:t>
      </w:r>
      <w:r w:rsidR="004F4743" w:rsidRPr="004F4743">
        <w:rPr>
          <w:sz w:val="28"/>
          <w:vertAlign w:val="superscript"/>
        </w:rPr>
        <w:t>th</w:t>
      </w:r>
      <w:r w:rsidR="004F4743">
        <w:rPr>
          <w:sz w:val="28"/>
        </w:rPr>
        <w:t xml:space="preserve"> at 5:30 pm in the administration building.</w:t>
      </w:r>
      <w:r w:rsidR="00E631DB">
        <w:rPr>
          <w:sz w:val="28"/>
        </w:rPr>
        <w:t xml:space="preserve">  No action taken.</w:t>
      </w:r>
    </w:p>
    <w:p w:rsidR="00CE3F3E" w:rsidRDefault="004F4743" w:rsidP="003E3297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Board discussed </w:t>
      </w:r>
      <w:r w:rsidR="00E631DB">
        <w:rPr>
          <w:sz w:val="28"/>
        </w:rPr>
        <w:t>TASB conference and the schedule for attending.  No action taken.</w:t>
      </w:r>
    </w:p>
    <w:p w:rsidR="00CE3F3E" w:rsidRDefault="00E631DB" w:rsidP="003E3297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Discussed security on campus and no action taken at this time.</w:t>
      </w:r>
    </w:p>
    <w:p w:rsidR="00CE3F3E" w:rsidRDefault="00CE3F3E" w:rsidP="003E3297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Board entered executive session at: </w:t>
      </w:r>
      <w:r w:rsidR="008524DA">
        <w:rPr>
          <w:sz w:val="28"/>
        </w:rPr>
        <w:t>8:39</w:t>
      </w:r>
      <w:r>
        <w:rPr>
          <w:sz w:val="28"/>
        </w:rPr>
        <w:t>pm</w:t>
      </w:r>
    </w:p>
    <w:p w:rsidR="00CE3F3E" w:rsidRDefault="00CE3F3E" w:rsidP="00CE3F3E">
      <w:pPr>
        <w:ind w:left="1710"/>
        <w:rPr>
          <w:sz w:val="28"/>
        </w:rPr>
      </w:pPr>
      <w:r>
        <w:rPr>
          <w:sz w:val="28"/>
        </w:rPr>
        <w:t xml:space="preserve"> Board exit</w:t>
      </w:r>
      <w:r w:rsidR="00BD2A37">
        <w:rPr>
          <w:sz w:val="28"/>
        </w:rPr>
        <w:t>ed executive session at 9:</w:t>
      </w:r>
      <w:r w:rsidR="00054EB2">
        <w:rPr>
          <w:sz w:val="28"/>
        </w:rPr>
        <w:t>24</w:t>
      </w:r>
      <w:r w:rsidR="00716A5E">
        <w:rPr>
          <w:sz w:val="28"/>
        </w:rPr>
        <w:t>pm</w:t>
      </w:r>
    </w:p>
    <w:p w:rsidR="00CE3F3E" w:rsidRDefault="00CE3F3E" w:rsidP="00CE3F3E">
      <w:pPr>
        <w:rPr>
          <w:sz w:val="28"/>
        </w:rPr>
      </w:pPr>
    </w:p>
    <w:p w:rsidR="00716A5E" w:rsidRPr="00FC3E9C" w:rsidRDefault="00716A5E" w:rsidP="00FC3E9C">
      <w:pPr>
        <w:pStyle w:val="ListParagraph"/>
        <w:numPr>
          <w:ilvl w:val="0"/>
          <w:numId w:val="8"/>
        </w:numPr>
        <w:rPr>
          <w:sz w:val="28"/>
        </w:rPr>
      </w:pPr>
      <w:r w:rsidRPr="00FC3E9C">
        <w:rPr>
          <w:sz w:val="28"/>
        </w:rPr>
        <w:t xml:space="preserve">Motion made by </w:t>
      </w:r>
      <w:r w:rsidR="009D023F" w:rsidRPr="00FC3E9C">
        <w:rPr>
          <w:sz w:val="28"/>
        </w:rPr>
        <w:t>Jana Primrose</w:t>
      </w:r>
      <w:r w:rsidRPr="00FC3E9C">
        <w:rPr>
          <w:sz w:val="28"/>
        </w:rPr>
        <w:t xml:space="preserve"> and second by </w:t>
      </w:r>
      <w:r w:rsidR="009D023F" w:rsidRPr="00FC3E9C">
        <w:rPr>
          <w:sz w:val="28"/>
        </w:rPr>
        <w:t>April Moody</w:t>
      </w:r>
      <w:r w:rsidRPr="00FC3E9C">
        <w:rPr>
          <w:sz w:val="28"/>
        </w:rPr>
        <w:t xml:space="preserve"> to appoint Travis Allen to the Board to fill the vacant position. Motion passed by all members present.</w:t>
      </w:r>
    </w:p>
    <w:p w:rsidR="00FC3E9C" w:rsidRDefault="00FC3E9C" w:rsidP="00FC3E9C">
      <w:pPr>
        <w:ind w:left="1440"/>
        <w:rPr>
          <w:sz w:val="28"/>
        </w:rPr>
      </w:pPr>
    </w:p>
    <w:p w:rsidR="00CE3F3E" w:rsidRPr="00FC3E9C" w:rsidRDefault="00CE3F3E" w:rsidP="00FC3E9C">
      <w:pPr>
        <w:ind w:left="1440"/>
        <w:rPr>
          <w:sz w:val="28"/>
        </w:rPr>
      </w:pPr>
      <w:bookmarkStart w:id="0" w:name="_GoBack"/>
      <w:bookmarkEnd w:id="0"/>
      <w:r w:rsidRPr="00FC3E9C">
        <w:rPr>
          <w:sz w:val="28"/>
        </w:rPr>
        <w:t>FUTURE BUSINESS – Budget Amendments</w:t>
      </w:r>
      <w:r w:rsidR="00E631DB" w:rsidRPr="00FC3E9C">
        <w:rPr>
          <w:sz w:val="28"/>
        </w:rPr>
        <w:t xml:space="preserve">, </w:t>
      </w:r>
      <w:r w:rsidR="008524DA" w:rsidRPr="00FC3E9C">
        <w:rPr>
          <w:sz w:val="28"/>
        </w:rPr>
        <w:t>tax rate and budget, days off for staff</w:t>
      </w:r>
      <w:r w:rsidR="009D023F" w:rsidRPr="00FC3E9C">
        <w:rPr>
          <w:sz w:val="28"/>
        </w:rPr>
        <w:t>, new board member oath, security</w:t>
      </w:r>
      <w:r w:rsidR="008524DA" w:rsidRPr="00FC3E9C">
        <w:rPr>
          <w:sz w:val="28"/>
        </w:rPr>
        <w:t>.</w:t>
      </w:r>
    </w:p>
    <w:p w:rsidR="00CE3F3E" w:rsidRDefault="00CE3F3E" w:rsidP="00CE3F3E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CE3F3E" w:rsidRDefault="00CE3F3E" w:rsidP="00CE3F3E">
      <w:pPr>
        <w:ind w:left="720"/>
        <w:rPr>
          <w:sz w:val="28"/>
        </w:rPr>
      </w:pPr>
      <w:r>
        <w:rPr>
          <w:sz w:val="28"/>
        </w:rPr>
        <w:t>ADJOURNMENT – Motion made by Becky Cornelius and seconded by</w:t>
      </w:r>
      <w:r w:rsidRPr="00ED16F0">
        <w:rPr>
          <w:sz w:val="28"/>
        </w:rPr>
        <w:t xml:space="preserve"> </w:t>
      </w:r>
      <w:r w:rsidR="00042004">
        <w:rPr>
          <w:sz w:val="28"/>
        </w:rPr>
        <w:t>Jana Primrose to adjourn at 9:49</w:t>
      </w:r>
      <w:r>
        <w:rPr>
          <w:sz w:val="28"/>
        </w:rPr>
        <w:t xml:space="preserve"> pm.  Motion passed unanimously by all members present.</w:t>
      </w:r>
    </w:p>
    <w:p w:rsidR="00CE3F3E" w:rsidRDefault="00CE3F3E" w:rsidP="00CE3F3E">
      <w:pPr>
        <w:ind w:left="720"/>
        <w:rPr>
          <w:sz w:val="28"/>
        </w:rPr>
      </w:pPr>
    </w:p>
    <w:p w:rsidR="00CE3F3E" w:rsidRDefault="00CE3F3E" w:rsidP="00CE3F3E">
      <w:pPr>
        <w:ind w:left="1755"/>
        <w:rPr>
          <w:sz w:val="28"/>
          <w:szCs w:val="28"/>
        </w:rPr>
      </w:pPr>
    </w:p>
    <w:p w:rsidR="00CE3F3E" w:rsidRPr="00CC39F6" w:rsidRDefault="00CE3F3E" w:rsidP="00CE3F3E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CE3F3E" w:rsidRPr="00CC39F6" w:rsidRDefault="00CE3F3E" w:rsidP="00CE3F3E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BECKY CORNELIUS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CE3F3E" w:rsidRPr="00CC39F6" w:rsidRDefault="00CE3F3E" w:rsidP="00CE3F3E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CE3F3E" w:rsidRPr="00CC39F6" w:rsidRDefault="00CE3F3E" w:rsidP="00CE3F3E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CE3F3E" w:rsidRDefault="00CE3F3E" w:rsidP="00CE3F3E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CE3F3E" w:rsidRDefault="00CE3F3E" w:rsidP="00CE3F3E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CE3F3E" w:rsidRPr="006B3961" w:rsidRDefault="00CE3F3E" w:rsidP="00CE3F3E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MILLER</w:t>
      </w:r>
    </w:p>
    <w:p w:rsidR="00CE3F3E" w:rsidRDefault="00CE3F3E" w:rsidP="00CE3F3E"/>
    <w:p w:rsidR="007501E2" w:rsidRDefault="007501E2"/>
    <w:sectPr w:rsidR="00750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660" w:rsidRDefault="00CF6660" w:rsidP="00CF6660">
      <w:r>
        <w:separator/>
      </w:r>
    </w:p>
  </w:endnote>
  <w:endnote w:type="continuationSeparator" w:id="0">
    <w:p w:rsidR="00CF6660" w:rsidRDefault="00CF6660" w:rsidP="00CF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660" w:rsidRDefault="00CF6660" w:rsidP="00CF6660">
      <w:r>
        <w:separator/>
      </w:r>
    </w:p>
  </w:footnote>
  <w:footnote w:type="continuationSeparator" w:id="0">
    <w:p w:rsidR="00CF6660" w:rsidRDefault="00CF6660" w:rsidP="00CF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C74"/>
    <w:multiLevelType w:val="hybridMultilevel"/>
    <w:tmpl w:val="9AFC4F9A"/>
    <w:lvl w:ilvl="0" w:tplc="D6367FDC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38111AEF"/>
    <w:multiLevelType w:val="hybridMultilevel"/>
    <w:tmpl w:val="AE4AC27A"/>
    <w:lvl w:ilvl="0" w:tplc="200E26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910E58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B3A3DBC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3E"/>
    <w:rsid w:val="00007D6C"/>
    <w:rsid w:val="00042004"/>
    <w:rsid w:val="00054EB2"/>
    <w:rsid w:val="001A0108"/>
    <w:rsid w:val="003E3297"/>
    <w:rsid w:val="004F4743"/>
    <w:rsid w:val="00603ACB"/>
    <w:rsid w:val="00716A5E"/>
    <w:rsid w:val="007501E2"/>
    <w:rsid w:val="00784B6F"/>
    <w:rsid w:val="007C7515"/>
    <w:rsid w:val="008524DA"/>
    <w:rsid w:val="0096357F"/>
    <w:rsid w:val="009D023F"/>
    <w:rsid w:val="00AF22BB"/>
    <w:rsid w:val="00AF5188"/>
    <w:rsid w:val="00B00F4E"/>
    <w:rsid w:val="00BD2A37"/>
    <w:rsid w:val="00C75197"/>
    <w:rsid w:val="00CE3F3E"/>
    <w:rsid w:val="00CF6660"/>
    <w:rsid w:val="00DF4773"/>
    <w:rsid w:val="00E631DB"/>
    <w:rsid w:val="00FC3E9C"/>
    <w:rsid w:val="00F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3945D"/>
  <w15:chartTrackingRefBased/>
  <w15:docId w15:val="{FC633CD8-2322-4B6A-9487-CB74C05A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3F3E"/>
    <w:pPr>
      <w:numPr>
        <w:ilvl w:val="8"/>
        <w:numId w:val="4"/>
      </w:numPr>
      <w:ind w:left="720"/>
    </w:pPr>
  </w:style>
  <w:style w:type="paragraph" w:styleId="Header">
    <w:name w:val="header"/>
    <w:basedOn w:val="Normal"/>
    <w:link w:val="HeaderChar"/>
    <w:uiPriority w:val="99"/>
    <w:unhideWhenUsed/>
    <w:rsid w:val="00CF6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66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6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66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2019-08-20T16:13:00Z</dcterms:created>
  <dcterms:modified xsi:type="dcterms:W3CDTF">2019-08-20T16:13:00Z</dcterms:modified>
</cp:coreProperties>
</file>