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F3" w:rsidRPr="00B357F3" w:rsidRDefault="00B357F3" w:rsidP="00B357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B357F3" w:rsidRPr="00B357F3" w:rsidRDefault="00B357F3" w:rsidP="00B3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B357F3" w:rsidRPr="00B357F3" w:rsidRDefault="00B357F3" w:rsidP="00B3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B357F3" w:rsidRPr="00B357F3" w:rsidRDefault="00B357F3" w:rsidP="00B3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 xml:space="preserve">April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15</w:t>
      </w:r>
      <w:r w:rsidRPr="00B357F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9</w:t>
      </w:r>
    </w:p>
    <w:p w:rsidR="00B357F3" w:rsidRPr="00B357F3" w:rsidRDefault="00B357F3" w:rsidP="00B3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B357F3" w:rsidRPr="00B357F3" w:rsidRDefault="00B357F3" w:rsidP="00B357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B357F3" w:rsidRPr="00B357F3" w:rsidRDefault="00B357F3" w:rsidP="00B357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April 1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357F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B357F3">
        <w:rPr>
          <w:rFonts w:ascii="Times New Roman" w:eastAsia="Times New Roman" w:hAnsi="Times New Roman" w:cs="Times New Roman"/>
          <w:sz w:val="24"/>
          <w:szCs w:val="20"/>
        </w:rPr>
        <w:t>, 201</w:t>
      </w:r>
      <w:r w:rsidR="00F44E7C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cafeteria building at 11625 CR 281, Zephyr, Texas.</w:t>
      </w: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357F3" w:rsidRPr="00B357F3" w:rsidRDefault="00B357F3" w:rsidP="00B357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B357F3" w:rsidRPr="00B357F3" w:rsidRDefault="00B357F3" w:rsidP="00B357F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B357F3" w:rsidRPr="00B357F3" w:rsidRDefault="00B357F3" w:rsidP="00B357F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B357F3" w:rsidRPr="00B357F3" w:rsidRDefault="00B357F3" w:rsidP="00B357F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B357F3" w:rsidRPr="00B357F3" w:rsidRDefault="00B357F3" w:rsidP="00B357F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B357F3" w:rsidRPr="00B357F3" w:rsidRDefault="00B357F3" w:rsidP="00B357F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REPORTS - Non Action Item</w:t>
      </w:r>
    </w:p>
    <w:p w:rsidR="00B357F3" w:rsidRPr="00B357F3" w:rsidRDefault="00B357F3" w:rsidP="00B357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Students present security information from class reports completed</w:t>
      </w:r>
    </w:p>
    <w:p w:rsidR="00B357F3" w:rsidRPr="00B357F3" w:rsidRDefault="00B357F3" w:rsidP="00B357F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B357F3" w:rsidRPr="00B357F3" w:rsidRDefault="00B357F3" w:rsidP="00B357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March </w:t>
      </w:r>
      <w:r w:rsidR="00166970">
        <w:rPr>
          <w:rFonts w:ascii="Times New Roman" w:eastAsia="Times New Roman" w:hAnsi="Times New Roman" w:cs="Times New Roman"/>
          <w:sz w:val="28"/>
          <w:szCs w:val="20"/>
        </w:rPr>
        <w:t>19</w:t>
      </w:r>
      <w:r w:rsidR="00166970" w:rsidRPr="0016697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="00166970">
        <w:rPr>
          <w:rFonts w:ascii="Times New Roman" w:eastAsia="Times New Roman" w:hAnsi="Times New Roman" w:cs="Times New Roman"/>
          <w:sz w:val="28"/>
          <w:szCs w:val="20"/>
        </w:rPr>
        <w:t>, 2019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B357F3" w:rsidRPr="00B357F3" w:rsidRDefault="00B357F3" w:rsidP="00B357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B357F3" w:rsidRPr="00B357F3" w:rsidRDefault="00B357F3" w:rsidP="00B357F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EC45E8" w:rsidRDefault="00EC45E8" w:rsidP="00B357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Sr. Trip contract and itinerary</w:t>
      </w:r>
    </w:p>
    <w:p w:rsidR="00B357F3" w:rsidRPr="00B357F3" w:rsidRDefault="00B357F3" w:rsidP="00B357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Consider transfers for the 201</w:t>
      </w:r>
      <w:r w:rsidR="00EC45E8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>-201</w:t>
      </w:r>
      <w:r w:rsidR="00EC45E8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B357F3" w:rsidRPr="00B357F3" w:rsidRDefault="00B357F3" w:rsidP="00B357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Consider annual review of CDA local for investments</w:t>
      </w:r>
    </w:p>
    <w:p w:rsidR="00B357F3" w:rsidRDefault="00B357F3" w:rsidP="00B357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Consider Quarterly Investment Report</w:t>
      </w:r>
    </w:p>
    <w:p w:rsidR="00E62159" w:rsidRDefault="00E62159" w:rsidP="00B357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Report</w:t>
      </w:r>
    </w:p>
    <w:p w:rsidR="00B357F3" w:rsidRDefault="00B357F3" w:rsidP="00B357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future endeavors for Zephyr ISD</w:t>
      </w:r>
    </w:p>
    <w:p w:rsidR="00C523BB" w:rsidRPr="00B357F3" w:rsidRDefault="00C523BB" w:rsidP="00B357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School Calendar for 2019-2020</w:t>
      </w:r>
    </w:p>
    <w:p w:rsidR="00EC45E8" w:rsidRDefault="00B357F3" w:rsidP="00EC45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Discuss Security </w:t>
      </w:r>
      <w:r w:rsidR="00EC45E8">
        <w:rPr>
          <w:rFonts w:ascii="Times New Roman" w:eastAsia="Times New Roman" w:hAnsi="Times New Roman" w:cs="Times New Roman"/>
          <w:sz w:val="28"/>
          <w:szCs w:val="20"/>
        </w:rPr>
        <w:t>for Zephyr ISD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357F3" w:rsidRPr="00B357F3" w:rsidRDefault="00B357F3" w:rsidP="00EC45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Personnel Matters - Government Code Section 551.074.</w:t>
      </w:r>
    </w:p>
    <w:p w:rsidR="00B357F3" w:rsidRPr="00B357F3" w:rsidRDefault="00B357F3" w:rsidP="00B357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Consider teacher contracts for the 201</w:t>
      </w:r>
      <w:r w:rsidR="00E83F44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>-20</w:t>
      </w:r>
      <w:r w:rsidR="00E83F44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B357F3" w:rsidRPr="00B357F3" w:rsidRDefault="00B357F3" w:rsidP="00B357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>
        <w:rPr>
          <w:rFonts w:ascii="Times New Roman" w:eastAsia="Times New Roman" w:hAnsi="Times New Roman" w:cs="Times New Roman"/>
          <w:sz w:val="28"/>
          <w:szCs w:val="20"/>
        </w:rPr>
        <w:t>personnel for hire in the 2019-2020 school year</w:t>
      </w:r>
    </w:p>
    <w:p w:rsidR="00B357F3" w:rsidRPr="00B357F3" w:rsidRDefault="00B357F3" w:rsidP="00B357F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FUTURE BUSINESS </w:t>
      </w:r>
    </w:p>
    <w:p w:rsidR="00B357F3" w:rsidRPr="00B357F3" w:rsidRDefault="00B357F3" w:rsidP="00B357F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B357F3" w:rsidRPr="00B357F3" w:rsidRDefault="00B357F3" w:rsidP="00B357F3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B357F3" w:rsidRPr="00B357F3" w:rsidRDefault="00B357F3" w:rsidP="00B357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B357F3" w:rsidRPr="00B357F3" w:rsidRDefault="00B357F3" w:rsidP="00B357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B357F3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B357F3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lastRenderedPageBreak/>
        <w:t>Before any closed meeting is convened, the presiding officer will publicly identify the</w:t>
      </w: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357F3" w:rsidRPr="00B357F3" w:rsidRDefault="00B357F3" w:rsidP="00B357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B357F3" w:rsidRPr="00B357F3" w:rsidRDefault="00B357F3" w:rsidP="00B357F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B357F3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B357F3" w:rsidRPr="00B357F3" w:rsidRDefault="00B357F3" w:rsidP="00B357F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B357F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B357F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57F3">
        <w:rPr>
          <w:rFonts w:ascii="Times New Roman" w:eastAsia="Times New Roman" w:hAnsi="Times New Roman" w:cs="Times New Roman"/>
          <w:sz w:val="20"/>
          <w:szCs w:val="20"/>
        </w:rPr>
        <w:t>Posted: April 1</w:t>
      </w:r>
      <w:r w:rsidR="00A57DF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357F3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A57DFA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7F3" w:rsidRPr="00B357F3" w:rsidRDefault="00B357F3" w:rsidP="00B35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1F96" w:rsidRDefault="00FF1F96"/>
    <w:sectPr w:rsidR="00FF1F96" w:rsidSect="00A2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F3"/>
    <w:rsid w:val="00166970"/>
    <w:rsid w:val="00A57DFA"/>
    <w:rsid w:val="00B357F3"/>
    <w:rsid w:val="00C523BB"/>
    <w:rsid w:val="00E62159"/>
    <w:rsid w:val="00E83F44"/>
    <w:rsid w:val="00EC45E8"/>
    <w:rsid w:val="00F44E7C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133416C"/>
  <w15:chartTrackingRefBased/>
  <w15:docId w15:val="{0CF3F108-575B-4031-B653-7C7A442C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2019-04-15T19:27:00Z</cp:lastPrinted>
  <dcterms:created xsi:type="dcterms:W3CDTF">2019-04-02T20:09:00Z</dcterms:created>
  <dcterms:modified xsi:type="dcterms:W3CDTF">2019-04-15T19:43:00Z</dcterms:modified>
</cp:coreProperties>
</file>